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10BC9">
        <w:rPr>
          <w:rFonts w:ascii="Times New Roman" w:eastAsia="Times New Roman" w:hAnsi="Times New Roman" w:cs="Times New Roman"/>
          <w:sz w:val="30"/>
          <w:szCs w:val="30"/>
        </w:rPr>
        <w:t>Zarządzenie nr. 1/2018/2019</w:t>
      </w: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10BC9">
        <w:rPr>
          <w:rFonts w:ascii="Times New Roman" w:eastAsia="Times New Roman" w:hAnsi="Times New Roman" w:cs="Times New Roman"/>
          <w:sz w:val="30"/>
          <w:szCs w:val="30"/>
        </w:rPr>
        <w:t>Dyrektora Szkoły Podstawowej w Kodeńcu</w:t>
      </w: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10BC9">
        <w:rPr>
          <w:rFonts w:ascii="Times New Roman" w:eastAsia="Times New Roman" w:hAnsi="Times New Roman" w:cs="Times New Roman"/>
          <w:sz w:val="30"/>
          <w:szCs w:val="30"/>
        </w:rPr>
        <w:t>z dnia 03 września 2018r.</w:t>
      </w: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 xml:space="preserve">w sprawie:  </w:t>
      </w: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>zaopiniowania Aneksu do arkusza organizacji pracy szkoły na rok szkolny 2018/2019</w:t>
      </w: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ab/>
        <w:t xml:space="preserve"> Zarządzam na dzień </w:t>
      </w:r>
      <w:r w:rsidRPr="00610BC9">
        <w:rPr>
          <w:rFonts w:ascii="Times New Roman" w:eastAsia="Times New Roman" w:hAnsi="Times New Roman" w:cs="Times New Roman"/>
          <w:b/>
          <w:bCs/>
          <w:sz w:val="24"/>
          <w:szCs w:val="24"/>
        </w:rPr>
        <w:t>03 września 2018</w:t>
      </w:r>
      <w:r w:rsidRPr="00610BC9">
        <w:rPr>
          <w:rFonts w:ascii="Times New Roman" w:eastAsia="Times New Roman" w:hAnsi="Times New Roman" w:cs="Times New Roman"/>
          <w:sz w:val="24"/>
          <w:szCs w:val="24"/>
        </w:rPr>
        <w:t xml:space="preserve"> roku (poniedziałek) o </w:t>
      </w:r>
      <w:r w:rsidRPr="00610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12.00 </w:t>
      </w:r>
      <w:r w:rsidRPr="00610BC9">
        <w:rPr>
          <w:rFonts w:ascii="Times New Roman" w:eastAsia="Times New Roman" w:hAnsi="Times New Roman" w:cs="Times New Roman"/>
          <w:sz w:val="24"/>
          <w:szCs w:val="24"/>
        </w:rPr>
        <w:t xml:space="preserve"> Posiedzenie Rady Pedagogicznej – celem zaopiniowania Aneksu nr. 1/2018/2019 do arkusza organizacji pracy szkoły na rok szkolny 2018/2019.</w:t>
      </w: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0BC9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0B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Szkoły Podstawowej </w:t>
      </w: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0BC9">
        <w:rPr>
          <w:rFonts w:ascii="Times New Roman" w:eastAsia="Times New Roman" w:hAnsi="Times New Roman" w:cs="Times New Roman"/>
          <w:sz w:val="20"/>
          <w:szCs w:val="20"/>
          <w:lang w:eastAsia="ar-SA"/>
        </w:rPr>
        <w:t>W Kodeńcu</w:t>
      </w: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610BC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Załącznik nr.2 </w:t>
      </w:r>
    </w:p>
    <w:p w:rsidR="00610BC9" w:rsidRPr="00610BC9" w:rsidRDefault="00610BC9" w:rsidP="00610B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b/>
          <w:bCs/>
          <w:sz w:val="24"/>
          <w:szCs w:val="24"/>
        </w:rPr>
        <w:t>Opinia</w:t>
      </w:r>
    </w:p>
    <w:p w:rsidR="00610BC9" w:rsidRPr="00610BC9" w:rsidRDefault="00610BC9" w:rsidP="00610B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bCs/>
          <w:sz w:val="24"/>
          <w:szCs w:val="24"/>
        </w:rPr>
        <w:t>Rady Pedagogicznej Szkoły Podstawowej w Kodeńcu</w:t>
      </w: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bCs/>
          <w:sz w:val="24"/>
          <w:szCs w:val="24"/>
        </w:rPr>
        <w:t>z dnia 03 września 2018r.</w:t>
      </w: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 xml:space="preserve">w sprawie: </w:t>
      </w:r>
      <w:r w:rsidRPr="00610BC9">
        <w:rPr>
          <w:rFonts w:ascii="Times New Roman" w:eastAsia="Times New Roman" w:hAnsi="Times New Roman" w:cs="Times New Roman"/>
          <w:b/>
          <w:bCs/>
          <w:sz w:val="24"/>
          <w:szCs w:val="24"/>
        </w:rPr>
        <w:t>opinii do aneksu nr 1/2018/2019 organizacji pracy szkoły na rok szkolny 2018/2019</w:t>
      </w: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ab/>
        <w:t xml:space="preserve">Na podstawie art. 41 ust.2 pkt1 </w:t>
      </w:r>
      <w:r w:rsidRPr="00610BC9">
        <w:rPr>
          <w:rFonts w:ascii="Times New Roman" w:eastAsia="Times New Roman" w:hAnsi="Times New Roman" w:cs="Times New Roman"/>
          <w:i/>
          <w:sz w:val="24"/>
          <w:szCs w:val="24"/>
        </w:rPr>
        <w:t>Ustawy o systemie oświaty z dnia 7 września 1991 r.</w:t>
      </w:r>
      <w:r w:rsidRPr="00610BC9">
        <w:rPr>
          <w:rFonts w:ascii="Times New Roman" w:eastAsia="Times New Roman" w:hAnsi="Times New Roman" w:cs="Times New Roman"/>
          <w:sz w:val="24"/>
          <w:szCs w:val="24"/>
        </w:rPr>
        <w:t xml:space="preserve"> (Dz.U. 2004 r. Nr 256 poz. 2572 z </w:t>
      </w:r>
      <w:proofErr w:type="spellStart"/>
      <w:r w:rsidRPr="00610BC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10BC9">
        <w:rPr>
          <w:rFonts w:ascii="Times New Roman" w:eastAsia="Times New Roman" w:hAnsi="Times New Roman" w:cs="Times New Roman"/>
          <w:sz w:val="24"/>
          <w:szCs w:val="24"/>
        </w:rPr>
        <w:t xml:space="preserve">. zm.) – </w:t>
      </w:r>
      <w:r w:rsidRPr="00610BC9">
        <w:rPr>
          <w:rFonts w:ascii="Times New Roman" w:eastAsia="Times New Roman" w:hAnsi="Times New Roman" w:cs="Times New Roman"/>
          <w:bCs/>
          <w:sz w:val="24"/>
          <w:szCs w:val="24"/>
        </w:rPr>
        <w:t>Rada Pedagogiczna Szkoły Podstawowej w Kodeńcu</w:t>
      </w:r>
      <w:r w:rsidRPr="00610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BC9">
        <w:rPr>
          <w:rFonts w:ascii="Times New Roman" w:eastAsia="Times New Roman" w:hAnsi="Times New Roman" w:cs="Times New Roman"/>
          <w:bCs/>
          <w:iCs/>
          <w:spacing w:val="80"/>
          <w:sz w:val="24"/>
          <w:szCs w:val="24"/>
        </w:rPr>
        <w:t xml:space="preserve">opiniuje </w:t>
      </w:r>
      <w:r w:rsidRPr="00610BC9"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>Opiniuje pozytywnie i zatwierdza „Aneks do arkusza organizacji pracy Szkoły Podstawowej w Kodeńcu na rok szkolny 2018/2019.</w:t>
      </w: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>Aneks do arkusza organizacji pracy Szkoły Podstawowej w Kodeńcu na rok szkolny 2018/2019 stanowi załącznik do niniejszej opinii.</w:t>
      </w: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>Organizację pracy w Szkole Podstawowej w Kodeńcu na rok szkolny 2018/2019 powierza się dyrektorowi szkoły jako przewodniczącemu rady pedagogicznej.</w:t>
      </w: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>§ 4.</w:t>
      </w:r>
    </w:p>
    <w:p w:rsidR="00610BC9" w:rsidRPr="00610BC9" w:rsidRDefault="00610BC9" w:rsidP="0061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 xml:space="preserve">Opinia wchodzi w życie z dniem 03.09.2018r.. </w:t>
      </w: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BC9">
        <w:rPr>
          <w:rFonts w:ascii="Times New Roman" w:eastAsia="Times New Roman" w:hAnsi="Times New Roman" w:cs="Times New Roman"/>
          <w:sz w:val="24"/>
          <w:szCs w:val="24"/>
        </w:rPr>
        <w:t xml:space="preserve">Przewodniczący Rady Pedagogicznej </w:t>
      </w:r>
    </w:p>
    <w:p w:rsidR="00610BC9" w:rsidRPr="00610BC9" w:rsidRDefault="00610BC9" w:rsidP="0061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BC9" w:rsidRPr="00610BC9" w:rsidRDefault="00610BC9" w:rsidP="00610BC9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sectPr w:rsidR="00610BC9" w:rsidRPr="0061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4"/>
    <w:rsid w:val="001C6F2A"/>
    <w:rsid w:val="00610BC9"/>
    <w:rsid w:val="00970F64"/>
    <w:rsid w:val="00C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2019-02-06T18:26:00Z</dcterms:created>
  <dcterms:modified xsi:type="dcterms:W3CDTF">2019-02-06T18:27:00Z</dcterms:modified>
</cp:coreProperties>
</file>